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740" w:rsidRDefault="00A86740" w:rsidP="00A86740">
      <w:pPr>
        <w:spacing w:after="0" w:line="480" w:lineRule="auto"/>
        <w:rPr>
          <w:rFonts w:ascii="Times New Roman" w:hAnsi="Times New Roman" w:cs="Times New Roman"/>
          <w:sz w:val="24"/>
          <w:szCs w:val="24"/>
        </w:rPr>
      </w:pPr>
      <w:bookmarkStart w:id="0" w:name="_GoBack"/>
      <w:bookmarkEnd w:id="0"/>
    </w:p>
    <w:p w:rsidR="00A86740" w:rsidRDefault="00A86740" w:rsidP="00A86740">
      <w:pPr>
        <w:spacing w:after="0" w:line="480" w:lineRule="auto"/>
        <w:rPr>
          <w:rFonts w:ascii="Times New Roman" w:hAnsi="Times New Roman" w:cs="Times New Roman"/>
          <w:sz w:val="24"/>
          <w:szCs w:val="24"/>
        </w:rPr>
      </w:pPr>
    </w:p>
    <w:p w:rsidR="00A86740" w:rsidRDefault="00A86740" w:rsidP="00A86740">
      <w:pPr>
        <w:spacing w:after="0" w:line="480" w:lineRule="auto"/>
        <w:rPr>
          <w:rFonts w:ascii="Times New Roman" w:hAnsi="Times New Roman" w:cs="Times New Roman"/>
          <w:sz w:val="24"/>
          <w:szCs w:val="24"/>
        </w:rPr>
      </w:pPr>
    </w:p>
    <w:p w:rsidR="00A83561" w:rsidRDefault="00A83561" w:rsidP="00A86740">
      <w:pPr>
        <w:spacing w:after="0" w:line="480" w:lineRule="auto"/>
        <w:rPr>
          <w:rFonts w:ascii="Times New Roman" w:hAnsi="Times New Roman" w:cs="Times New Roman"/>
          <w:sz w:val="24"/>
          <w:szCs w:val="24"/>
        </w:rPr>
      </w:pPr>
    </w:p>
    <w:p w:rsidR="00A83561" w:rsidRDefault="00A83561" w:rsidP="00A86740">
      <w:pPr>
        <w:spacing w:after="0" w:line="480" w:lineRule="auto"/>
        <w:rPr>
          <w:rFonts w:ascii="Times New Roman" w:hAnsi="Times New Roman" w:cs="Times New Roman"/>
          <w:sz w:val="24"/>
          <w:szCs w:val="24"/>
        </w:rPr>
      </w:pPr>
    </w:p>
    <w:p w:rsidR="00A86740" w:rsidRDefault="00A86740" w:rsidP="00A86740">
      <w:pPr>
        <w:spacing w:after="0" w:line="480" w:lineRule="auto"/>
        <w:rPr>
          <w:rFonts w:ascii="Times New Roman" w:hAnsi="Times New Roman" w:cs="Times New Roman"/>
          <w:sz w:val="24"/>
          <w:szCs w:val="24"/>
        </w:rPr>
      </w:pPr>
    </w:p>
    <w:p w:rsidR="00A86740" w:rsidRDefault="00A86740" w:rsidP="00A86740">
      <w:pPr>
        <w:spacing w:after="0" w:line="480" w:lineRule="auto"/>
        <w:rPr>
          <w:rFonts w:ascii="Times New Roman" w:hAnsi="Times New Roman" w:cs="Times New Roman"/>
          <w:sz w:val="24"/>
          <w:szCs w:val="24"/>
        </w:rPr>
      </w:pPr>
    </w:p>
    <w:p w:rsidR="00A86740" w:rsidRDefault="00A86740" w:rsidP="00A83561">
      <w:pPr>
        <w:spacing w:after="0" w:line="480" w:lineRule="auto"/>
        <w:jc w:val="center"/>
        <w:rPr>
          <w:rFonts w:ascii="Times New Roman" w:hAnsi="Times New Roman" w:cs="Times New Roman"/>
          <w:sz w:val="24"/>
          <w:szCs w:val="24"/>
        </w:rPr>
      </w:pPr>
    </w:p>
    <w:p w:rsidR="00A83561" w:rsidRPr="00A86740" w:rsidRDefault="00A83561" w:rsidP="00A83561">
      <w:pPr>
        <w:spacing w:after="0" w:line="480" w:lineRule="auto"/>
        <w:jc w:val="center"/>
        <w:rPr>
          <w:rFonts w:ascii="Times New Roman" w:hAnsi="Times New Roman" w:cs="Times New Roman"/>
          <w:sz w:val="24"/>
          <w:szCs w:val="24"/>
        </w:rPr>
      </w:pPr>
      <w:r w:rsidRPr="00A86740">
        <w:rPr>
          <w:rFonts w:ascii="Times New Roman" w:hAnsi="Times New Roman" w:cs="Times New Roman"/>
          <w:sz w:val="24"/>
          <w:szCs w:val="24"/>
        </w:rPr>
        <w:t>Self-Assessment of Skills Wheel</w:t>
      </w:r>
    </w:p>
    <w:p w:rsidR="00A86740" w:rsidRDefault="00A83561" w:rsidP="00A835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83561" w:rsidRDefault="00A83561" w:rsidP="00A835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Department of University</w:t>
      </w:r>
    </w:p>
    <w:p w:rsidR="00A83561" w:rsidRDefault="00A83561" w:rsidP="00A835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Number/Course Name</w:t>
      </w:r>
    </w:p>
    <w:p w:rsidR="00A83561" w:rsidRDefault="00A83561" w:rsidP="00A835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 Date</w:t>
      </w:r>
    </w:p>
    <w:p w:rsidR="00A83561" w:rsidRDefault="00A83561" w:rsidP="00A83561">
      <w:pPr>
        <w:spacing w:after="0" w:line="480" w:lineRule="auto"/>
        <w:jc w:val="center"/>
        <w:rPr>
          <w:rFonts w:ascii="Times New Roman" w:hAnsi="Times New Roman" w:cs="Times New Roman"/>
          <w:sz w:val="24"/>
          <w:szCs w:val="24"/>
        </w:rPr>
      </w:pPr>
    </w:p>
    <w:p w:rsidR="00A83561" w:rsidRDefault="00A83561" w:rsidP="00A83561">
      <w:pPr>
        <w:spacing w:after="0" w:line="480" w:lineRule="auto"/>
        <w:jc w:val="center"/>
        <w:rPr>
          <w:rFonts w:ascii="Times New Roman" w:hAnsi="Times New Roman" w:cs="Times New Roman"/>
          <w:sz w:val="24"/>
          <w:szCs w:val="24"/>
        </w:rPr>
      </w:pPr>
    </w:p>
    <w:p w:rsidR="00A83561" w:rsidRDefault="00A83561" w:rsidP="00A83561">
      <w:pPr>
        <w:spacing w:after="0" w:line="480" w:lineRule="auto"/>
        <w:jc w:val="center"/>
        <w:rPr>
          <w:rFonts w:ascii="Times New Roman" w:hAnsi="Times New Roman" w:cs="Times New Roman"/>
          <w:sz w:val="24"/>
          <w:szCs w:val="24"/>
        </w:rPr>
      </w:pPr>
    </w:p>
    <w:p w:rsidR="00A83561" w:rsidRDefault="00A83561" w:rsidP="00A83561">
      <w:pPr>
        <w:spacing w:after="0" w:line="480" w:lineRule="auto"/>
        <w:jc w:val="center"/>
        <w:rPr>
          <w:rFonts w:ascii="Times New Roman" w:hAnsi="Times New Roman" w:cs="Times New Roman"/>
          <w:sz w:val="24"/>
          <w:szCs w:val="24"/>
        </w:rPr>
      </w:pPr>
    </w:p>
    <w:p w:rsidR="00A83561" w:rsidRDefault="00A83561" w:rsidP="00A83561">
      <w:pPr>
        <w:spacing w:after="0" w:line="480" w:lineRule="auto"/>
        <w:jc w:val="center"/>
        <w:rPr>
          <w:rFonts w:ascii="Times New Roman" w:hAnsi="Times New Roman" w:cs="Times New Roman"/>
          <w:sz w:val="24"/>
          <w:szCs w:val="24"/>
        </w:rPr>
      </w:pPr>
    </w:p>
    <w:p w:rsidR="00A83561" w:rsidRDefault="00A83561" w:rsidP="00A83561">
      <w:pPr>
        <w:spacing w:after="0" w:line="480" w:lineRule="auto"/>
        <w:jc w:val="center"/>
        <w:rPr>
          <w:rFonts w:ascii="Times New Roman" w:hAnsi="Times New Roman" w:cs="Times New Roman"/>
          <w:sz w:val="24"/>
          <w:szCs w:val="24"/>
        </w:rPr>
      </w:pPr>
    </w:p>
    <w:p w:rsidR="00A83561" w:rsidRDefault="00A83561" w:rsidP="00A83561">
      <w:pPr>
        <w:spacing w:after="0" w:line="480" w:lineRule="auto"/>
        <w:jc w:val="center"/>
        <w:rPr>
          <w:rFonts w:ascii="Times New Roman" w:hAnsi="Times New Roman" w:cs="Times New Roman"/>
          <w:sz w:val="24"/>
          <w:szCs w:val="24"/>
        </w:rPr>
      </w:pPr>
    </w:p>
    <w:p w:rsidR="00A83561" w:rsidRDefault="00A83561" w:rsidP="00A83561">
      <w:pPr>
        <w:spacing w:after="0" w:line="480" w:lineRule="auto"/>
        <w:jc w:val="center"/>
        <w:rPr>
          <w:rFonts w:ascii="Times New Roman" w:hAnsi="Times New Roman" w:cs="Times New Roman"/>
          <w:sz w:val="24"/>
          <w:szCs w:val="24"/>
        </w:rPr>
      </w:pPr>
    </w:p>
    <w:p w:rsidR="00A83561" w:rsidRDefault="00A83561" w:rsidP="00A83561">
      <w:pPr>
        <w:spacing w:after="0" w:line="480" w:lineRule="auto"/>
        <w:jc w:val="center"/>
        <w:rPr>
          <w:rFonts w:ascii="Times New Roman" w:hAnsi="Times New Roman" w:cs="Times New Roman"/>
          <w:sz w:val="24"/>
          <w:szCs w:val="24"/>
        </w:rPr>
      </w:pPr>
    </w:p>
    <w:p w:rsidR="00A83561" w:rsidRDefault="00A83561" w:rsidP="00A83561">
      <w:pPr>
        <w:spacing w:after="0" w:line="480" w:lineRule="auto"/>
        <w:jc w:val="center"/>
        <w:rPr>
          <w:rFonts w:ascii="Times New Roman" w:hAnsi="Times New Roman" w:cs="Times New Roman"/>
          <w:sz w:val="24"/>
          <w:szCs w:val="24"/>
        </w:rPr>
      </w:pPr>
    </w:p>
    <w:p w:rsidR="00A86740" w:rsidRPr="00A86740" w:rsidRDefault="00A86740" w:rsidP="00A83561">
      <w:pPr>
        <w:spacing w:after="0" w:line="480" w:lineRule="auto"/>
        <w:jc w:val="center"/>
        <w:rPr>
          <w:rFonts w:ascii="Times New Roman" w:hAnsi="Times New Roman" w:cs="Times New Roman"/>
          <w:sz w:val="24"/>
          <w:szCs w:val="24"/>
        </w:rPr>
      </w:pPr>
      <w:r w:rsidRPr="00A86740">
        <w:rPr>
          <w:rFonts w:ascii="Times New Roman" w:hAnsi="Times New Roman" w:cs="Times New Roman"/>
          <w:sz w:val="24"/>
          <w:szCs w:val="24"/>
        </w:rPr>
        <w:lastRenderedPageBreak/>
        <w:t>Self-Assessment of Skills Wheel</w:t>
      </w:r>
    </w:p>
    <w:p w:rsidR="00A86740" w:rsidRPr="00A86740" w:rsidRDefault="00A86740" w:rsidP="00A86740">
      <w:pPr>
        <w:spacing w:after="0" w:line="480" w:lineRule="auto"/>
        <w:ind w:firstLine="720"/>
        <w:rPr>
          <w:rFonts w:ascii="Times New Roman" w:hAnsi="Times New Roman" w:cs="Times New Roman"/>
          <w:sz w:val="24"/>
          <w:szCs w:val="24"/>
        </w:rPr>
      </w:pPr>
      <w:r w:rsidRPr="00A86740">
        <w:rPr>
          <w:rFonts w:ascii="Times New Roman" w:hAnsi="Times New Roman" w:cs="Times New Roman"/>
          <w:sz w:val="24"/>
          <w:szCs w:val="24"/>
        </w:rPr>
        <w:t>My wheel is less wobbly because it does not change that much. Even though there are a few changes noted, but the stable results in most of the skills-set show that I am competent in most areas. We go to school to learn and acquire knowledge in certain skill areas that can help us survive in the real world. Some of these skills can also help us outside the career area like a personal life. The skills that we acquire in school helps us perform well and advance in a career. Skill Wheel is a technique that assists people in identifying their areas of strengths and weaknesses in skills that they have attained through learning. Identifying these areas enables one to improve on the skill-set that they think that they have weaknesses in. Based on my Skill Wheel results, I can say that I have several strengths areas and a few weaknesses that I still need to work on. I started the wheel from 12 o’clock and moved in the middle to the right. The following were some of my key strengths:</w:t>
      </w:r>
    </w:p>
    <w:p w:rsidR="00A86740" w:rsidRPr="00A86740" w:rsidRDefault="00A86740" w:rsidP="00A86740">
      <w:pPr>
        <w:spacing w:after="0" w:line="480" w:lineRule="auto"/>
        <w:ind w:firstLine="720"/>
        <w:rPr>
          <w:rFonts w:ascii="Times New Roman" w:hAnsi="Times New Roman" w:cs="Times New Roman"/>
          <w:sz w:val="24"/>
          <w:szCs w:val="24"/>
        </w:rPr>
      </w:pPr>
      <w:r w:rsidRPr="00A86740">
        <w:rPr>
          <w:rFonts w:ascii="Times New Roman" w:hAnsi="Times New Roman" w:cs="Times New Roman"/>
          <w:sz w:val="24"/>
          <w:szCs w:val="24"/>
        </w:rPr>
        <w:t>Proactive approach in seeking opportunities, time management, problem-solving, readiness to accept responsibility, competent in understanding and speaking other languages, professionalism, teamwork, ability to develop a personal and professional network, and punctuality, which I all scored 10. Based on these skill score areas, I believe that I have acquired some of the key skill-set that will enable me to perform well in the job market and throughout my entire career. The current world is challenging, and it requires someone who is dynamic and ready to move with the changes. I believe that my ability to develop a personal and professional network as well as readiness to accept new responsibilities will help me maneuver the challenging and dynamic work environment.</w:t>
      </w:r>
    </w:p>
    <w:p w:rsidR="00A86740" w:rsidRPr="00A86740" w:rsidRDefault="00A86740" w:rsidP="00A86740">
      <w:pPr>
        <w:spacing w:after="0" w:line="480" w:lineRule="auto"/>
        <w:ind w:firstLine="720"/>
        <w:rPr>
          <w:rFonts w:ascii="Times New Roman" w:hAnsi="Times New Roman" w:cs="Times New Roman"/>
          <w:sz w:val="24"/>
          <w:szCs w:val="24"/>
        </w:rPr>
      </w:pPr>
      <w:r w:rsidRPr="00A86740">
        <w:rPr>
          <w:rFonts w:ascii="Times New Roman" w:hAnsi="Times New Roman" w:cs="Times New Roman"/>
          <w:sz w:val="24"/>
          <w:szCs w:val="24"/>
        </w:rPr>
        <w:t xml:space="preserve">Apart from the scores that I got 10, there are others that I also believe that I have strengths because I scored 9. These skill areas include reflective, ability to produce, </w:t>
      </w:r>
      <w:r w:rsidRPr="00A86740">
        <w:rPr>
          <w:rFonts w:ascii="Times New Roman" w:hAnsi="Times New Roman" w:cs="Times New Roman"/>
          <w:sz w:val="24"/>
          <w:szCs w:val="24"/>
        </w:rPr>
        <w:lastRenderedPageBreak/>
        <w:t>listening/questioning skills, imagination/creativity, self-assessment/ability to use feedback, and digital/information literacy. These areas are also important in skill development to help one advance in career. The world, as we know it today, is driven and influenced greatly by technology and information. Decisions today are data-based and not assumptions or probabilities. People rely on facts that are collected from the information they gather in the market. Therefore, I believe that my digital abilities and information literacy skills will help me use the information to make accurate decisions.</w:t>
      </w:r>
    </w:p>
    <w:p w:rsidR="000E1BD8" w:rsidRPr="00A86740" w:rsidRDefault="00A86740" w:rsidP="00A86740">
      <w:pPr>
        <w:spacing w:after="0" w:line="480" w:lineRule="auto"/>
        <w:ind w:firstLine="720"/>
        <w:rPr>
          <w:rFonts w:ascii="Times New Roman" w:hAnsi="Times New Roman" w:cs="Times New Roman"/>
          <w:sz w:val="24"/>
          <w:szCs w:val="24"/>
        </w:rPr>
      </w:pPr>
      <w:r w:rsidRPr="00A86740">
        <w:rPr>
          <w:rFonts w:ascii="Times New Roman" w:hAnsi="Times New Roman" w:cs="Times New Roman"/>
          <w:sz w:val="24"/>
          <w:szCs w:val="24"/>
        </w:rPr>
        <w:t xml:space="preserve">Apart from the strengths, I also believe that I still have specific areas that I need to improve as per my skill wheel results. Even though I did not score anything close to five, which according to skill wheel instructions, shows that one needs to improve, I still believe that I need to improve in these areas to make myself more effective in the job market. These areas include numeracy, ability to articulate, and confidence/assertiveness. In all these areas, I scored eight on the skill wheel. Even this is close to the competency score, but I think that the skills involved are crucial in my career. Confidence is one of the critical skills that one must possess in the current job market. Together with the ability to articulate oneself, I believe that improving on these areas will further enhance my skill-set to enable me to perform well in the job market. </w:t>
      </w:r>
    </w:p>
    <w:sectPr w:rsidR="000E1BD8" w:rsidRPr="00A86740" w:rsidSect="00A835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CEB" w:rsidRDefault="001D5CEB" w:rsidP="00A86740">
      <w:pPr>
        <w:spacing w:after="0" w:line="240" w:lineRule="auto"/>
      </w:pPr>
      <w:r>
        <w:separator/>
      </w:r>
    </w:p>
  </w:endnote>
  <w:endnote w:type="continuationSeparator" w:id="0">
    <w:p w:rsidR="001D5CEB" w:rsidRDefault="001D5CEB" w:rsidP="00A86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CEB" w:rsidRDefault="001D5CEB" w:rsidP="00A86740">
      <w:pPr>
        <w:spacing w:after="0" w:line="240" w:lineRule="auto"/>
      </w:pPr>
      <w:r>
        <w:separator/>
      </w:r>
    </w:p>
  </w:footnote>
  <w:footnote w:type="continuationSeparator" w:id="0">
    <w:p w:rsidR="001D5CEB" w:rsidRDefault="001D5CEB" w:rsidP="00A867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561" w:rsidRPr="00A83561" w:rsidRDefault="00A83561">
    <w:pPr>
      <w:pStyle w:val="Header"/>
      <w:rPr>
        <w:rFonts w:ascii="Times New Roman" w:hAnsi="Times New Roman" w:cs="Times New Roman"/>
        <w:sz w:val="24"/>
        <w:szCs w:val="24"/>
      </w:rPr>
    </w:pPr>
    <w:r w:rsidRPr="00A83561">
      <w:rPr>
        <w:rFonts w:ascii="Times New Roman" w:hAnsi="Times New Roman" w:cs="Times New Roman"/>
        <w:sz w:val="24"/>
        <w:szCs w:val="24"/>
      </w:rPr>
      <w:t xml:space="preserve">SELF-ASSESSMENT </w:t>
    </w:r>
    <w:r w:rsidRPr="00A83561">
      <w:rPr>
        <w:rFonts w:ascii="Times New Roman" w:hAnsi="Times New Roman" w:cs="Times New Roman"/>
        <w:sz w:val="24"/>
        <w:szCs w:val="24"/>
      </w:rPr>
      <w:tab/>
    </w:r>
    <w:r w:rsidRPr="00A83561">
      <w:rPr>
        <w:rFonts w:ascii="Times New Roman" w:hAnsi="Times New Roman" w:cs="Times New Roman"/>
        <w:sz w:val="24"/>
        <w:szCs w:val="24"/>
      </w:rPr>
      <w:tab/>
    </w:r>
    <w:r w:rsidRPr="00A83561">
      <w:rPr>
        <w:rFonts w:ascii="Times New Roman" w:hAnsi="Times New Roman" w:cs="Times New Roman"/>
        <w:sz w:val="24"/>
        <w:szCs w:val="24"/>
      </w:rPr>
      <w:fldChar w:fldCharType="begin"/>
    </w:r>
    <w:r w:rsidRPr="00A83561">
      <w:rPr>
        <w:rFonts w:ascii="Times New Roman" w:hAnsi="Times New Roman" w:cs="Times New Roman"/>
        <w:sz w:val="24"/>
        <w:szCs w:val="24"/>
      </w:rPr>
      <w:instrText xml:space="preserve"> PAGE   \* MERGEFORMAT </w:instrText>
    </w:r>
    <w:r w:rsidRPr="00A83561">
      <w:rPr>
        <w:rFonts w:ascii="Times New Roman" w:hAnsi="Times New Roman" w:cs="Times New Roman"/>
        <w:sz w:val="24"/>
        <w:szCs w:val="24"/>
      </w:rPr>
      <w:fldChar w:fldCharType="separate"/>
    </w:r>
    <w:r w:rsidR="00CB34B7">
      <w:rPr>
        <w:rFonts w:ascii="Times New Roman" w:hAnsi="Times New Roman" w:cs="Times New Roman"/>
        <w:noProof/>
        <w:sz w:val="24"/>
        <w:szCs w:val="24"/>
      </w:rPr>
      <w:t>3</w:t>
    </w:r>
    <w:r w:rsidRPr="00A8356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561" w:rsidRPr="00A83561" w:rsidRDefault="00A83561" w:rsidP="00A83561">
    <w:pPr>
      <w:pStyle w:val="Header"/>
      <w:jc w:val="right"/>
      <w:rPr>
        <w:rFonts w:ascii="Times New Roman" w:hAnsi="Times New Roman" w:cs="Times New Roman"/>
        <w:sz w:val="24"/>
        <w:szCs w:val="24"/>
      </w:rPr>
    </w:pPr>
    <w:r w:rsidRPr="00A83561">
      <w:rPr>
        <w:rFonts w:ascii="Times New Roman" w:hAnsi="Times New Roman" w:cs="Times New Roman"/>
        <w:sz w:val="24"/>
        <w:szCs w:val="24"/>
      </w:rPr>
      <w:fldChar w:fldCharType="begin"/>
    </w:r>
    <w:r w:rsidRPr="00A83561">
      <w:rPr>
        <w:rFonts w:ascii="Times New Roman" w:hAnsi="Times New Roman" w:cs="Times New Roman"/>
        <w:sz w:val="24"/>
        <w:szCs w:val="24"/>
      </w:rPr>
      <w:instrText xml:space="preserve"> PAGE   \* MERGEFORMAT </w:instrText>
    </w:r>
    <w:r w:rsidRPr="00A83561">
      <w:rPr>
        <w:rFonts w:ascii="Times New Roman" w:hAnsi="Times New Roman" w:cs="Times New Roman"/>
        <w:sz w:val="24"/>
        <w:szCs w:val="24"/>
      </w:rPr>
      <w:fldChar w:fldCharType="separate"/>
    </w:r>
    <w:r w:rsidR="00CB34B7">
      <w:rPr>
        <w:rFonts w:ascii="Times New Roman" w:hAnsi="Times New Roman" w:cs="Times New Roman"/>
        <w:noProof/>
        <w:sz w:val="24"/>
        <w:szCs w:val="24"/>
      </w:rPr>
      <w:t>1</w:t>
    </w:r>
    <w:r w:rsidRPr="00A8356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BB4"/>
    <w:rsid w:val="000E1BD8"/>
    <w:rsid w:val="001D5CEB"/>
    <w:rsid w:val="00A83561"/>
    <w:rsid w:val="00A86740"/>
    <w:rsid w:val="00C10BB4"/>
    <w:rsid w:val="00CB34B7"/>
    <w:rsid w:val="00F5566D"/>
    <w:rsid w:val="00FB1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8A7267-7EA8-4C42-932D-D9F23B1C0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6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740"/>
  </w:style>
  <w:style w:type="paragraph" w:styleId="Footer">
    <w:name w:val="footer"/>
    <w:basedOn w:val="Normal"/>
    <w:link w:val="FooterChar"/>
    <w:uiPriority w:val="99"/>
    <w:unhideWhenUsed/>
    <w:rsid w:val="00A86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2020-04-01T09:41:00Z</dcterms:created>
  <dcterms:modified xsi:type="dcterms:W3CDTF">2020-04-01T09:41:00Z</dcterms:modified>
</cp:coreProperties>
</file>